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EF" w:rsidRDefault="003579EF" w:rsidP="003579EF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11349F">
        <w:rPr>
          <w:b/>
          <w:smallCaps/>
          <w:sz w:val="32"/>
          <w:szCs w:val="32"/>
        </w:rPr>
        <w:t xml:space="preserve">Scientific English </w:t>
      </w:r>
      <w:r w:rsidR="005A6E84">
        <w:rPr>
          <w:b/>
          <w:smallCaps/>
          <w:sz w:val="32"/>
          <w:szCs w:val="32"/>
        </w:rPr>
        <w:t>Application</w:t>
      </w:r>
      <w:r w:rsidRPr="0011349F">
        <w:rPr>
          <w:b/>
          <w:smallCaps/>
          <w:sz w:val="32"/>
          <w:szCs w:val="32"/>
        </w:rPr>
        <w:t xml:space="preserve"> </w:t>
      </w:r>
      <w:r w:rsidR="008E285F" w:rsidRPr="0011349F">
        <w:rPr>
          <w:b/>
          <w:smallCaps/>
          <w:sz w:val="32"/>
          <w:szCs w:val="32"/>
        </w:rPr>
        <w:t>Form</w:t>
      </w:r>
    </w:p>
    <w:p w:rsidR="001A76E9" w:rsidRPr="0011349F" w:rsidRDefault="00DC2329" w:rsidP="003579EF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Session 4</w:t>
      </w:r>
      <w:r w:rsidR="0038100D">
        <w:rPr>
          <w:b/>
          <w:smallCaps/>
          <w:sz w:val="32"/>
          <w:szCs w:val="32"/>
        </w:rPr>
        <w:t xml:space="preserve"> - </w:t>
      </w:r>
      <w:r w:rsidR="003834AD">
        <w:rPr>
          <w:b/>
          <w:smallCaps/>
          <w:sz w:val="32"/>
          <w:szCs w:val="32"/>
        </w:rPr>
        <w:t>2019</w:t>
      </w:r>
    </w:p>
    <w:p w:rsidR="003579EF" w:rsidRDefault="003579EF" w:rsidP="003F48A0">
      <w:pPr>
        <w:rPr>
          <w:b/>
        </w:rPr>
      </w:pPr>
    </w:p>
    <w:p w:rsidR="0011349F" w:rsidRDefault="0011349F" w:rsidP="003F48A0">
      <w:pPr>
        <w:rPr>
          <w:b/>
        </w:rPr>
      </w:pPr>
      <w:r>
        <w:rPr>
          <w:b/>
        </w:rPr>
        <w:t>All students please fill out the following information:</w:t>
      </w:r>
    </w:p>
    <w:p w:rsidR="003F48A0" w:rsidRPr="0011349F" w:rsidRDefault="0011349F" w:rsidP="0011349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b/>
        </w:rPr>
      </w:pPr>
      <w:r w:rsidRPr="0011349F">
        <w:rPr>
          <w:b/>
        </w:rPr>
        <w:t>CONTACT INFORMATION</w:t>
      </w:r>
    </w:p>
    <w:p w:rsidR="0011349F" w:rsidRDefault="0011349F" w:rsidP="0011349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</w:p>
    <w:p w:rsidR="003F48A0" w:rsidRDefault="003F48A0" w:rsidP="0011349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t>Name:</w:t>
      </w:r>
      <w:r w:rsidR="005B2D9E">
        <w:tab/>
      </w:r>
    </w:p>
    <w:p w:rsidR="003F48A0" w:rsidRDefault="003F48A0" w:rsidP="005B2D9E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620"/>
        </w:tabs>
      </w:pPr>
      <w:r>
        <w:t>Email address:</w:t>
      </w:r>
      <w:r w:rsidR="005B2D9E">
        <w:tab/>
      </w:r>
    </w:p>
    <w:p w:rsidR="003F48A0" w:rsidRDefault="00E32833" w:rsidP="0011349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t>Department</w:t>
      </w:r>
      <w:r w:rsidR="003F48A0">
        <w:t>:</w:t>
      </w:r>
      <w:r w:rsidR="005B2D9E">
        <w:tab/>
      </w:r>
    </w:p>
    <w:p w:rsidR="003F48A0" w:rsidRDefault="008E285F" w:rsidP="005B2D9E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</w:pPr>
      <w:r>
        <w:t xml:space="preserve">Job </w:t>
      </w:r>
      <w:r w:rsidR="00120EBD">
        <w:t>Title</w:t>
      </w:r>
      <w:r w:rsidR="003F48A0">
        <w:t xml:space="preserve"> at </w:t>
      </w:r>
      <w:r w:rsidR="0011349F">
        <w:t>MDACC</w:t>
      </w:r>
      <w:r w:rsidR="003F48A0">
        <w:t>:</w:t>
      </w:r>
      <w:r w:rsidR="005B2D9E">
        <w:tab/>
      </w:r>
    </w:p>
    <w:p w:rsidR="003579EF" w:rsidRDefault="003579EF" w:rsidP="0011349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t>PI / Mentor</w:t>
      </w:r>
      <w:r w:rsidR="00431B7F">
        <w:t>/Supervisor</w:t>
      </w:r>
      <w:r>
        <w:t>:</w:t>
      </w:r>
      <w:r w:rsidR="005B2D9E">
        <w:tab/>
      </w:r>
    </w:p>
    <w:p w:rsidR="00772075" w:rsidRDefault="003F48A0" w:rsidP="005B2D9E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800"/>
        </w:tabs>
      </w:pPr>
      <w:r>
        <w:t>Employee ID #:</w:t>
      </w:r>
      <w:r w:rsidR="00772075">
        <w:t xml:space="preserve">  </w:t>
      </w:r>
    </w:p>
    <w:p w:rsidR="003F48A0" w:rsidRDefault="00772075" w:rsidP="0077207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4680"/>
        </w:tabs>
      </w:pPr>
      <w:r>
        <w:t xml:space="preserve">Office phone:  </w:t>
      </w:r>
      <w:r>
        <w:rPr>
          <w:i/>
        </w:rPr>
        <w:tab/>
      </w:r>
      <w:r>
        <w:t xml:space="preserve">Cell phone:  </w:t>
      </w:r>
    </w:p>
    <w:p w:rsidR="003F48A0" w:rsidRDefault="003F48A0" w:rsidP="003F48A0">
      <w:r>
        <w:t> </w:t>
      </w:r>
    </w:p>
    <w:p w:rsidR="003F48A0" w:rsidRPr="00565972" w:rsidRDefault="0011349F" w:rsidP="003B6BEA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b/>
        </w:rPr>
      </w:pPr>
      <w:r>
        <w:rPr>
          <w:b/>
        </w:rPr>
        <w:t>DEMOGRAPHIC</w:t>
      </w:r>
      <w:r w:rsidR="003F48A0" w:rsidRPr="00565972">
        <w:rPr>
          <w:b/>
        </w:rPr>
        <w:t xml:space="preserve"> INFORMATION</w:t>
      </w:r>
    </w:p>
    <w:p w:rsidR="003F48A0" w:rsidRDefault="003F48A0" w:rsidP="003B6BEA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t> </w:t>
      </w:r>
    </w:p>
    <w:p w:rsidR="003F48A0" w:rsidRDefault="003F48A0" w:rsidP="005B2D9E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1980"/>
        </w:tabs>
      </w:pPr>
      <w:r>
        <w:t>Cou</w:t>
      </w:r>
      <w:r w:rsidR="003579EF">
        <w:t>ntry of o</w:t>
      </w:r>
      <w:r>
        <w:t>rigin:</w:t>
      </w:r>
      <w:r w:rsidR="005B2D9E">
        <w:tab/>
      </w:r>
    </w:p>
    <w:p w:rsidR="003F48A0" w:rsidRDefault="003F48A0" w:rsidP="005B2D9E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2520"/>
        </w:tabs>
      </w:pPr>
      <w:r>
        <w:t>Native (first) language:</w:t>
      </w:r>
      <w:r w:rsidR="005B2D9E">
        <w:tab/>
      </w:r>
    </w:p>
    <w:p w:rsidR="003F48A0" w:rsidRDefault="003F48A0" w:rsidP="005B2D9E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4140"/>
        </w:tabs>
      </w:pPr>
      <w:r>
        <w:t>Other languages that you speak or write:</w:t>
      </w:r>
      <w:r w:rsidR="005B2D9E">
        <w:tab/>
      </w:r>
    </w:p>
    <w:p w:rsidR="003F48A0" w:rsidRDefault="003F48A0" w:rsidP="003F48A0">
      <w:r>
        <w:t> </w:t>
      </w:r>
    </w:p>
    <w:p w:rsidR="00AC5305" w:rsidRDefault="00362FD9" w:rsidP="00AC530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rPr>
          <w:b/>
        </w:rPr>
        <w:t>COURSE INFORMATION</w:t>
      </w:r>
    </w:p>
    <w:p w:rsidR="00AC5305" w:rsidRDefault="00AC5305" w:rsidP="00AC530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</w:p>
    <w:p w:rsidR="00D20B5C" w:rsidRDefault="00AC5305" w:rsidP="00AC530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t xml:space="preserve">Please mark the classes you would like to </w:t>
      </w:r>
      <w:r w:rsidR="00C551CD">
        <w:t>apply for</w:t>
      </w:r>
      <w:r>
        <w:t xml:space="preserve">. </w:t>
      </w:r>
      <w:r w:rsidRPr="009B78B6">
        <w:rPr>
          <w:b/>
        </w:rPr>
        <w:t>If you are interested in more than one class, please mark them</w:t>
      </w:r>
      <w:r w:rsidR="003C3CBF" w:rsidRPr="009B78B6">
        <w:rPr>
          <w:b/>
        </w:rPr>
        <w:t xml:space="preserve"> in order of preference (1, 2, etc.</w:t>
      </w:r>
      <w:r w:rsidRPr="009B78B6">
        <w:rPr>
          <w:b/>
        </w:rPr>
        <w:t>).</w:t>
      </w:r>
      <w:r>
        <w:t xml:space="preserve"> Please think carefully about which classes you are interested in</w:t>
      </w:r>
      <w:r w:rsidR="003C3CBF">
        <w:t>, your work schedule,</w:t>
      </w:r>
      <w:r>
        <w:t xml:space="preserve"> </w:t>
      </w:r>
      <w:r w:rsidR="00E024CA">
        <w:t xml:space="preserve">your vacation plans, </w:t>
      </w:r>
      <w:r>
        <w:t xml:space="preserve">and </w:t>
      </w:r>
      <w:r w:rsidR="003C3CBF">
        <w:t>what</w:t>
      </w:r>
      <w:r>
        <w:t xml:space="preserve"> times are convenient for you.</w:t>
      </w:r>
      <w:r w:rsidR="00A9616A">
        <w:t xml:space="preserve"> </w:t>
      </w:r>
      <w:r w:rsidR="00C406A8">
        <w:t>D</w:t>
      </w:r>
      <w:r w:rsidR="00A9616A">
        <w:t>ue to the high demand for classes, it is NOT possible for a student to take more than one class during a session.</w:t>
      </w:r>
    </w:p>
    <w:p w:rsidR="00AC5305" w:rsidRDefault="00AC5305" w:rsidP="00AC530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b/>
        </w:rPr>
      </w:pPr>
    </w:p>
    <w:p w:rsidR="00AC5305" w:rsidRPr="00FF01F1" w:rsidRDefault="00561E9D" w:rsidP="00310EF0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u w:val="single"/>
        </w:rPr>
      </w:pPr>
      <w:r>
        <w:rPr>
          <w:u w:val="single"/>
        </w:rPr>
        <w:t xml:space="preserve">SESSION </w:t>
      </w:r>
      <w:r w:rsidR="00DC2329">
        <w:rPr>
          <w:u w:val="single"/>
        </w:rPr>
        <w:t>4</w:t>
      </w:r>
      <w:r w:rsidR="00145791" w:rsidRPr="00FF01F1">
        <w:t xml:space="preserve"> </w:t>
      </w:r>
      <w:r w:rsidR="004D4F89">
        <w:tab/>
      </w:r>
      <w:r w:rsidR="00CD6CC8">
        <w:t>(</w:t>
      </w:r>
      <w:r w:rsidR="00DC2329">
        <w:t>July 29 – September 12</w:t>
      </w:r>
      <w:r w:rsidR="007E08D0">
        <w:t>)</w:t>
      </w:r>
      <w:r w:rsidR="00310EF0">
        <w:tab/>
      </w:r>
    </w:p>
    <w:p w:rsidR="00AC5305" w:rsidRDefault="00AC5305" w:rsidP="00AC530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</w:p>
    <w:p w:rsidR="00DC2329" w:rsidRPr="009314EC" w:rsidRDefault="00DC2329" w:rsidP="00DC232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360"/>
          <w:tab w:val="left" w:pos="4900"/>
        </w:tabs>
        <w:spacing w:after="120"/>
        <w:ind w:left="720" w:hanging="720"/>
        <w:rPr>
          <w:i/>
        </w:rPr>
      </w:pPr>
      <w:r w:rsidRPr="00AC5305">
        <w:rPr>
          <w:u w:val="single"/>
        </w:rPr>
        <w:tab/>
      </w:r>
      <w:r>
        <w:rPr>
          <w:b/>
        </w:rPr>
        <w:t xml:space="preserve"> Pronunciation 1: The Sounds &amp; Syllables of American English</w:t>
      </w:r>
      <w:r w:rsidRPr="00DD655D">
        <w:rPr>
          <w:b/>
        </w:rPr>
        <w:t xml:space="preserve"> — </w:t>
      </w:r>
      <w:r w:rsidRPr="00DD655D">
        <w:t>(</w:t>
      </w:r>
      <w:r>
        <w:t>Tuesdays &amp; Thursdays</w:t>
      </w:r>
      <w:r w:rsidRPr="00DD655D">
        <w:t xml:space="preserve">, </w:t>
      </w:r>
      <w:r>
        <w:t>8:30 – 9:30 AM</w:t>
      </w:r>
      <w:r w:rsidRPr="00DD655D">
        <w:t xml:space="preserve"> </w:t>
      </w:r>
      <w:r>
        <w:t>in the Mitchell Building – BSRB)</w:t>
      </w:r>
    </w:p>
    <w:p w:rsidR="00DC2329" w:rsidRDefault="00DC2329" w:rsidP="00DC232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360"/>
          <w:tab w:val="left" w:pos="4900"/>
        </w:tabs>
        <w:spacing w:after="120"/>
        <w:ind w:left="720" w:hanging="720"/>
        <w:rPr>
          <w:i/>
        </w:rPr>
      </w:pPr>
      <w:r w:rsidRPr="00AC5305">
        <w:rPr>
          <w:u w:val="single"/>
        </w:rPr>
        <w:tab/>
      </w:r>
      <w:r>
        <w:rPr>
          <w:b/>
        </w:rPr>
        <w:t xml:space="preserve"> Pronunciation Workshop</w:t>
      </w:r>
      <w:r w:rsidRPr="00DD655D">
        <w:rPr>
          <w:b/>
        </w:rPr>
        <w:t xml:space="preserve"> — </w:t>
      </w:r>
      <w:r w:rsidRPr="00DD655D">
        <w:t>(</w:t>
      </w:r>
      <w:r>
        <w:t>Tuesdays &amp; Thursdays</w:t>
      </w:r>
      <w:r w:rsidRPr="00DD655D">
        <w:t xml:space="preserve">, </w:t>
      </w:r>
      <w:r>
        <w:t>4:00 – 5</w:t>
      </w:r>
      <w:r w:rsidRPr="00DD655D">
        <w:t xml:space="preserve">:30 PM </w:t>
      </w:r>
      <w:r>
        <w:t>in</w:t>
      </w:r>
      <w:r w:rsidRPr="00DD655D">
        <w:t xml:space="preserve"> Mays Clinic – ACB)</w:t>
      </w:r>
      <w:r>
        <w:t xml:space="preserve"> </w:t>
      </w:r>
      <w:r>
        <w:rPr>
          <w:i/>
        </w:rPr>
        <w:t xml:space="preserve">Note: This class starts on Tuesday, August 13 and ends on Thursday, Sept. 12. Please contact Dr. </w:t>
      </w:r>
      <w:proofErr w:type="spellStart"/>
      <w:r>
        <w:rPr>
          <w:i/>
        </w:rPr>
        <w:t>Picus</w:t>
      </w:r>
      <w:proofErr w:type="spellEnd"/>
      <w:r>
        <w:rPr>
          <w:i/>
        </w:rPr>
        <w:t xml:space="preserve"> for eligibility.)</w:t>
      </w:r>
    </w:p>
    <w:p w:rsidR="00DC2329" w:rsidRDefault="00DC2329" w:rsidP="00DC232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360"/>
          <w:tab w:val="left" w:pos="4900"/>
        </w:tabs>
        <w:spacing w:after="120"/>
        <w:ind w:left="720" w:hanging="720"/>
      </w:pPr>
      <w:r w:rsidRPr="00AC5305">
        <w:rPr>
          <w:u w:val="single"/>
        </w:rPr>
        <w:tab/>
      </w:r>
      <w:r>
        <w:rPr>
          <w:b/>
        </w:rPr>
        <w:t xml:space="preserve"> Conversation 1: Personal Conversations </w:t>
      </w:r>
      <w:r w:rsidRPr="00DD655D">
        <w:rPr>
          <w:b/>
        </w:rPr>
        <w:t xml:space="preserve">— </w:t>
      </w:r>
      <w:r>
        <w:t>(Mondays &amp; Wednesdays</w:t>
      </w:r>
      <w:r w:rsidRPr="00DD655D">
        <w:t xml:space="preserve">, </w:t>
      </w:r>
      <w:r>
        <w:t>4:00 – 5:30 PM in the Mitchell Building – BSRB</w:t>
      </w:r>
      <w:r w:rsidRPr="00DD655D">
        <w:t>)</w:t>
      </w:r>
    </w:p>
    <w:p w:rsidR="00DC2329" w:rsidRDefault="00DC2329" w:rsidP="00DC232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360"/>
          <w:tab w:val="left" w:pos="4900"/>
        </w:tabs>
        <w:spacing w:after="120"/>
        <w:ind w:left="720" w:hanging="720"/>
      </w:pPr>
      <w:r w:rsidRPr="00AC5305">
        <w:rPr>
          <w:u w:val="single"/>
        </w:rPr>
        <w:tab/>
      </w:r>
      <w:r>
        <w:rPr>
          <w:b/>
        </w:rPr>
        <w:t xml:space="preserve"> Making Presentations </w:t>
      </w:r>
      <w:r w:rsidRPr="00DD655D">
        <w:rPr>
          <w:b/>
        </w:rPr>
        <w:t xml:space="preserve">— </w:t>
      </w:r>
      <w:r>
        <w:t>(Mondays &amp; Wednesdays</w:t>
      </w:r>
      <w:r w:rsidRPr="00DD655D">
        <w:t xml:space="preserve">, </w:t>
      </w:r>
      <w:r>
        <w:t xml:space="preserve">12:00 – 1:30 PM in </w:t>
      </w:r>
      <w:r w:rsidRPr="00DD655D">
        <w:t>Mays Clinic – ACB)</w:t>
      </w:r>
    </w:p>
    <w:p w:rsidR="00DC2329" w:rsidRPr="00E31F02" w:rsidRDefault="00DC2329" w:rsidP="00DC232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360"/>
          <w:tab w:val="left" w:pos="4900"/>
        </w:tabs>
        <w:spacing w:after="120"/>
        <w:ind w:left="720" w:hanging="720"/>
        <w:rPr>
          <w:i/>
        </w:rPr>
      </w:pPr>
      <w:r w:rsidRPr="00AC5305">
        <w:rPr>
          <w:u w:val="single"/>
        </w:rPr>
        <w:tab/>
      </w:r>
      <w:r>
        <w:rPr>
          <w:b/>
        </w:rPr>
        <w:t xml:space="preserve"> Writing </w:t>
      </w:r>
      <w:r w:rsidR="00107781">
        <w:rPr>
          <w:b/>
        </w:rPr>
        <w:t>3</w:t>
      </w:r>
      <w:r>
        <w:rPr>
          <w:b/>
        </w:rPr>
        <w:t xml:space="preserve">: </w:t>
      </w:r>
      <w:r w:rsidR="00107781">
        <w:rPr>
          <w:b/>
        </w:rPr>
        <w:t>Editing Your Own Writing</w:t>
      </w:r>
      <w:r>
        <w:rPr>
          <w:b/>
        </w:rPr>
        <w:t xml:space="preserve"> </w:t>
      </w:r>
      <w:r w:rsidRPr="00DD655D">
        <w:rPr>
          <w:b/>
        </w:rPr>
        <w:t xml:space="preserve">— </w:t>
      </w:r>
      <w:r>
        <w:t>(</w:t>
      </w:r>
      <w:r w:rsidR="00107781">
        <w:t>Tuesdays &amp; Thursdays</w:t>
      </w:r>
      <w:r w:rsidR="00107781" w:rsidRPr="00DD655D">
        <w:t xml:space="preserve">, </w:t>
      </w:r>
      <w:r w:rsidR="00107781">
        <w:t>12:00 – 1</w:t>
      </w:r>
      <w:r w:rsidR="00107781" w:rsidRPr="00DD655D">
        <w:t xml:space="preserve">:30 PM </w:t>
      </w:r>
      <w:r w:rsidR="00107781">
        <w:t>in</w:t>
      </w:r>
      <w:r w:rsidR="00107781" w:rsidRPr="00DD655D">
        <w:t xml:space="preserve"> Mays Clinic – ACB</w:t>
      </w:r>
      <w:r w:rsidRPr="00DD655D">
        <w:t>)</w:t>
      </w:r>
      <w:r w:rsidRPr="00584B00">
        <w:t xml:space="preserve"> </w:t>
      </w:r>
    </w:p>
    <w:p w:rsidR="00E31F02" w:rsidRDefault="00E31F02" w:rsidP="00EA75FF">
      <w:pPr>
        <w:tabs>
          <w:tab w:val="left" w:pos="5950"/>
        </w:tabs>
        <w:ind w:left="540" w:hanging="540"/>
        <w:rPr>
          <w:b/>
          <w:i/>
        </w:rPr>
      </w:pPr>
    </w:p>
    <w:p w:rsidR="00EA75FF" w:rsidRDefault="00AD5552" w:rsidP="00EA75FF">
      <w:pPr>
        <w:tabs>
          <w:tab w:val="left" w:pos="5950"/>
        </w:tabs>
        <w:ind w:left="540" w:hanging="540"/>
        <w:rPr>
          <w:b/>
          <w:i/>
        </w:rPr>
      </w:pPr>
      <w:r w:rsidRPr="001E2621">
        <w:rPr>
          <w:b/>
          <w:i/>
        </w:rPr>
        <w:t>Continued on next page</w:t>
      </w:r>
    </w:p>
    <w:p w:rsidR="00584B00" w:rsidRDefault="00584B00" w:rsidP="00EA75FF">
      <w:pPr>
        <w:tabs>
          <w:tab w:val="left" w:pos="5950"/>
        </w:tabs>
        <w:ind w:left="540" w:hanging="540"/>
        <w:rPr>
          <w:b/>
          <w:i/>
        </w:rPr>
        <w:sectPr w:rsidR="00584B00" w:rsidSect="000126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127472" w:rsidRDefault="00127472" w:rsidP="00127472">
      <w:pPr>
        <w:rPr>
          <w:b/>
        </w:rPr>
      </w:pPr>
      <w:r>
        <w:rPr>
          <w:b/>
        </w:rPr>
        <w:lastRenderedPageBreak/>
        <w:t>Please fill out the following information according to which courses you are interested in</w:t>
      </w:r>
      <w:r w:rsidR="00772075">
        <w:rPr>
          <w:b/>
        </w:rPr>
        <w:t xml:space="preserve">. </w:t>
      </w:r>
      <w:r w:rsidR="00772075" w:rsidRPr="00772075">
        <w:rPr>
          <w:i/>
        </w:rPr>
        <w:t>If you have previously applied</w:t>
      </w:r>
      <w:r w:rsidR="00772075">
        <w:rPr>
          <w:i/>
        </w:rPr>
        <w:t>,</w:t>
      </w:r>
      <w:r w:rsidR="00772075" w:rsidRPr="00772075">
        <w:rPr>
          <w:i/>
        </w:rPr>
        <w:t xml:space="preserve"> and you have taken a course </w:t>
      </w:r>
      <w:r w:rsidR="00772075" w:rsidRPr="00AB0C85">
        <w:rPr>
          <w:b/>
          <w:caps/>
        </w:rPr>
        <w:t>or</w:t>
      </w:r>
      <w:r w:rsidR="00772075" w:rsidRPr="00772075">
        <w:rPr>
          <w:i/>
        </w:rPr>
        <w:t xml:space="preserve"> been placed on the waiting list, you do </w:t>
      </w:r>
      <w:r w:rsidR="00772075" w:rsidRPr="00AB0C85">
        <w:rPr>
          <w:b/>
          <w:caps/>
        </w:rPr>
        <w:t>not</w:t>
      </w:r>
      <w:r w:rsidR="00772075" w:rsidRPr="00772075">
        <w:rPr>
          <w:i/>
        </w:rPr>
        <w:t xml:space="preserve"> need to complete the assessment section.</w:t>
      </w:r>
    </w:p>
    <w:p w:rsidR="00127472" w:rsidRDefault="00127472" w:rsidP="003F48A0">
      <w:pPr>
        <w:rPr>
          <w:b/>
        </w:rPr>
      </w:pPr>
    </w:p>
    <w:p w:rsidR="003F48A0" w:rsidRPr="00565972" w:rsidRDefault="003F48A0" w:rsidP="00011F1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b/>
        </w:rPr>
      </w:pPr>
      <w:r w:rsidRPr="00565972">
        <w:rPr>
          <w:b/>
        </w:rPr>
        <w:t>ASSESSMENT INFORMATION</w:t>
      </w:r>
    </w:p>
    <w:p w:rsidR="003F48A0" w:rsidRDefault="003F48A0" w:rsidP="00011F1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  <w:r>
        <w:t> </w:t>
      </w:r>
    </w:p>
    <w:p w:rsidR="00AC5305" w:rsidRDefault="00B55D64" w:rsidP="00B55D64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ind w:left="360" w:hanging="360"/>
      </w:pPr>
      <w:r>
        <w:t>A</w:t>
      </w:r>
      <w:r w:rsidR="00B01362">
        <w:t xml:space="preserve">.  </w:t>
      </w:r>
      <w:r w:rsidR="00AC5305">
        <w:t xml:space="preserve">If you </w:t>
      </w:r>
      <w:r w:rsidR="00127472">
        <w:t>would like</w:t>
      </w:r>
      <w:r w:rsidR="00AC5305">
        <w:t xml:space="preserve"> to </w:t>
      </w:r>
      <w:r w:rsidR="00C551CD">
        <w:t xml:space="preserve">apply for </w:t>
      </w:r>
      <w:r w:rsidR="00AC5305">
        <w:t xml:space="preserve">a </w:t>
      </w:r>
      <w:r w:rsidR="00AC5305" w:rsidRPr="00011F1F">
        <w:rPr>
          <w:b/>
        </w:rPr>
        <w:t>PRONUNCIATION</w:t>
      </w:r>
      <w:r w:rsidR="00AE2924">
        <w:rPr>
          <w:b/>
        </w:rPr>
        <w:t>, CONVERSATION</w:t>
      </w:r>
      <w:r w:rsidR="00AC5305">
        <w:t xml:space="preserve"> or </w:t>
      </w:r>
      <w:r w:rsidR="00AE2924">
        <w:rPr>
          <w:b/>
        </w:rPr>
        <w:t>PRESENTATION</w:t>
      </w:r>
      <w:r w:rsidR="00AC5305">
        <w:t xml:space="preserve"> course, </w:t>
      </w:r>
      <w:r w:rsidR="00C551CD">
        <w:t xml:space="preserve">Dr. </w:t>
      </w:r>
      <w:r w:rsidR="00315F6D">
        <w:t xml:space="preserve">Mark </w:t>
      </w:r>
      <w:proofErr w:type="spellStart"/>
      <w:r w:rsidR="00C551CD">
        <w:t>Picus</w:t>
      </w:r>
      <w:proofErr w:type="spellEnd"/>
      <w:r w:rsidR="00AC5305">
        <w:t xml:space="preserve"> will call you to get more information about your English learning needs. This phone interview will only take about 5 minutes. Please let </w:t>
      </w:r>
      <w:r w:rsidR="00C551CD">
        <w:t>us</w:t>
      </w:r>
      <w:r w:rsidR="00AC5305">
        <w:t xml:space="preserve"> know what days and times during </w:t>
      </w:r>
      <w:r w:rsidR="00772075">
        <w:t xml:space="preserve">the </w:t>
      </w:r>
      <w:r w:rsidR="00D32DA6">
        <w:t xml:space="preserve">work </w:t>
      </w:r>
      <w:r w:rsidR="00772075">
        <w:t>week</w:t>
      </w:r>
      <w:r w:rsidR="00AC5305">
        <w:t xml:space="preserve"> are </w:t>
      </w:r>
      <w:r w:rsidR="00404F61">
        <w:t xml:space="preserve">convenient for </w:t>
      </w:r>
      <w:r w:rsidR="00C551CD">
        <w:t>this interview</w:t>
      </w:r>
      <w:r w:rsidR="00AC5305">
        <w:t xml:space="preserve">. </w:t>
      </w:r>
    </w:p>
    <w:p w:rsidR="00AC5305" w:rsidRDefault="00AC5305" w:rsidP="00011F1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</w:p>
    <w:p w:rsidR="00011F1F" w:rsidRDefault="002D4987" w:rsidP="00011F1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u w:val="single"/>
        </w:rPr>
      </w:pPr>
      <w:r w:rsidRPr="009D06D4">
        <w:rPr>
          <w:b/>
          <w:color w:val="FF0000"/>
        </w:rPr>
        <w:t>→</w:t>
      </w:r>
      <w:r w:rsidR="00AC5305" w:rsidRPr="009D06D4">
        <w:rPr>
          <w:b/>
          <w:color w:val="FF0000"/>
        </w:rPr>
        <w:t>Good days and times to call:</w:t>
      </w:r>
    </w:p>
    <w:p w:rsidR="00011F1F" w:rsidRDefault="00011F1F" w:rsidP="00011F1F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</w:pPr>
    </w:p>
    <w:p w:rsidR="00011F1F" w:rsidRDefault="00B55D64" w:rsidP="00B55D64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ind w:left="360" w:hanging="360"/>
      </w:pPr>
      <w:r>
        <w:t>B</w:t>
      </w:r>
      <w:r w:rsidR="00B01362">
        <w:t xml:space="preserve">.  </w:t>
      </w:r>
      <w:r w:rsidR="00011F1F" w:rsidRPr="00011F1F">
        <w:t xml:space="preserve">If you </w:t>
      </w:r>
      <w:r w:rsidR="00127472">
        <w:t xml:space="preserve">would like </w:t>
      </w:r>
      <w:r w:rsidR="00011F1F" w:rsidRPr="00011F1F">
        <w:t>to enroll in</w:t>
      </w:r>
      <w:r w:rsidR="00011F1F">
        <w:t xml:space="preserve"> a </w:t>
      </w:r>
      <w:r w:rsidR="00011F1F" w:rsidRPr="00011F1F">
        <w:rPr>
          <w:b/>
        </w:rPr>
        <w:t>WRITING</w:t>
      </w:r>
      <w:r w:rsidR="00011F1F">
        <w:t xml:space="preserve"> class, please write a paragraph </w:t>
      </w:r>
      <w:r w:rsidR="00127472">
        <w:t xml:space="preserve">of </w:t>
      </w:r>
      <w:r w:rsidR="00011F1F">
        <w:t>approximate</w:t>
      </w:r>
      <w:r w:rsidR="009B78B6">
        <w:t>ly</w:t>
      </w:r>
      <w:r w:rsidR="00011F1F">
        <w:t xml:space="preserve"> 8-10 sentences on ONE of the following topics. You may write it in this box below the questions.</w:t>
      </w:r>
    </w:p>
    <w:p w:rsidR="00011F1F" w:rsidRPr="00011F1F" w:rsidRDefault="00B457F6" w:rsidP="00B457F6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5203"/>
        </w:tabs>
      </w:pPr>
      <w:r>
        <w:tab/>
      </w:r>
    </w:p>
    <w:p w:rsidR="00107781" w:rsidRPr="00DC12EC" w:rsidRDefault="00107781" w:rsidP="00107781">
      <w:pPr>
        <w:numPr>
          <w:ilvl w:val="0"/>
          <w:numId w:val="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clear" w:pos="1260"/>
          <w:tab w:val="num" w:pos="360"/>
        </w:tabs>
        <w:ind w:left="360"/>
        <w:rPr>
          <w:color w:val="1F497D"/>
        </w:rPr>
      </w:pPr>
      <w:r>
        <w:t>If you didn’t have the job you have now, what would you like to be doing?</w:t>
      </w:r>
    </w:p>
    <w:p w:rsidR="00107781" w:rsidRDefault="00107781" w:rsidP="00107781">
      <w:pPr>
        <w:numPr>
          <w:ilvl w:val="0"/>
          <w:numId w:val="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clear" w:pos="1260"/>
          <w:tab w:val="num" w:pos="360"/>
        </w:tabs>
        <w:ind w:left="360"/>
        <w:rPr>
          <w:color w:val="1F497D"/>
        </w:rPr>
      </w:pPr>
      <w:r>
        <w:t>Do you think social media like Facebook, Twitter, Instagram, WeChat is beneficial to society or harmful? Why do you think so?</w:t>
      </w:r>
    </w:p>
    <w:p w:rsidR="00107781" w:rsidRDefault="00107781" w:rsidP="00107781">
      <w:pPr>
        <w:numPr>
          <w:ilvl w:val="0"/>
          <w:numId w:val="3"/>
        </w:num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num" w:pos="360"/>
        </w:tabs>
        <w:ind w:left="360"/>
      </w:pPr>
      <w:r>
        <w:t>Write about a risk you have taken and its impact on your life.</w:t>
      </w:r>
    </w:p>
    <w:p w:rsidR="00011F1F" w:rsidRDefault="00982A69" w:rsidP="00814D91">
      <w:pPr>
        <w:tabs>
          <w:tab w:val="left" w:pos="3002"/>
          <w:tab w:val="center" w:pos="4680"/>
        </w:tabs>
      </w:pPr>
      <w:r>
        <w:tab/>
      </w:r>
      <w:r w:rsidR="00814D91">
        <w:tab/>
      </w:r>
    </w:p>
    <w:p w:rsidR="00360DD3" w:rsidRDefault="00360DD3" w:rsidP="00011F1F">
      <w:pPr>
        <w:rPr>
          <w:b/>
        </w:rPr>
      </w:pPr>
    </w:p>
    <w:p w:rsidR="00B01362" w:rsidRPr="00B01362" w:rsidRDefault="00C34019" w:rsidP="00011F1F">
      <w:pPr>
        <w:rPr>
          <w:b/>
        </w:rPr>
      </w:pPr>
      <w:r>
        <w:rPr>
          <w:b/>
        </w:rPr>
        <w:t>APPLICATION</w:t>
      </w:r>
      <w:r w:rsidR="00B01362" w:rsidRPr="00B01362">
        <w:rPr>
          <w:b/>
        </w:rPr>
        <w:t xml:space="preserve"> INFORMATION</w:t>
      </w:r>
    </w:p>
    <w:p w:rsidR="00B01362" w:rsidRDefault="00B01362" w:rsidP="00011F1F"/>
    <w:p w:rsidR="00011F1F" w:rsidRDefault="00A03E91" w:rsidP="00011F1F">
      <w:r>
        <w:t xml:space="preserve">The </w:t>
      </w:r>
      <w:r w:rsidR="00C551CD">
        <w:t>application</w:t>
      </w:r>
      <w:r w:rsidR="00B35657">
        <w:t xml:space="preserve"> period for </w:t>
      </w:r>
      <w:r w:rsidR="00107781">
        <w:t>Session 4</w:t>
      </w:r>
      <w:r>
        <w:t xml:space="preserve"> </w:t>
      </w:r>
      <w:r w:rsidR="00266AE3">
        <w:t xml:space="preserve">is </w:t>
      </w:r>
      <w:r w:rsidR="00107781">
        <w:rPr>
          <w:b/>
        </w:rPr>
        <w:t>June 3 through June 28</w:t>
      </w:r>
      <w:r w:rsidR="0015082C">
        <w:rPr>
          <w:b/>
        </w:rPr>
        <w:t>.</w:t>
      </w:r>
      <w:r>
        <w:t xml:space="preserve"> You will be notified of your enrollment in a class or your placement on the waiting </w:t>
      </w:r>
      <w:r w:rsidR="00413635">
        <w:t xml:space="preserve">list </w:t>
      </w:r>
      <w:r w:rsidR="0016466A">
        <w:t>by</w:t>
      </w:r>
      <w:r w:rsidR="00A04A27">
        <w:t xml:space="preserve"> </w:t>
      </w:r>
      <w:r w:rsidR="00107781">
        <w:t>July</w:t>
      </w:r>
      <w:r w:rsidR="00561E9D">
        <w:t xml:space="preserve"> 3</w:t>
      </w:r>
      <w:r>
        <w:t>.</w:t>
      </w:r>
    </w:p>
    <w:p w:rsidR="00C34019" w:rsidRDefault="000361BF" w:rsidP="000361BF">
      <w:pPr>
        <w:tabs>
          <w:tab w:val="left" w:pos="2989"/>
        </w:tabs>
      </w:pPr>
      <w:r>
        <w:tab/>
      </w:r>
    </w:p>
    <w:p w:rsidR="00C34019" w:rsidRPr="00C34019" w:rsidRDefault="00C34019" w:rsidP="00011F1F">
      <w:pPr>
        <w:rPr>
          <w:b/>
          <w:i/>
        </w:rPr>
      </w:pPr>
      <w:r w:rsidRPr="00C34019">
        <w:rPr>
          <w:b/>
          <w:i/>
        </w:rPr>
        <w:t xml:space="preserve">Please send your completed Application Form to </w:t>
      </w:r>
      <w:hyperlink r:id="rId13" w:history="1">
        <w:r w:rsidR="00F777E2" w:rsidRPr="00927548">
          <w:rPr>
            <w:rStyle w:val="Hyperlink"/>
            <w:i/>
          </w:rPr>
          <w:t>SciPubsEducation@mdanderson.org</w:t>
        </w:r>
      </w:hyperlink>
      <w:r w:rsidRPr="00303C2D">
        <w:rPr>
          <w:b/>
          <w:i/>
        </w:rPr>
        <w:t xml:space="preserve">. </w:t>
      </w:r>
      <w:r w:rsidRPr="00C34019">
        <w:rPr>
          <w:b/>
          <w:i/>
        </w:rPr>
        <w:t xml:space="preserve">All classes will be taught by Dr. Mark </w:t>
      </w:r>
      <w:proofErr w:type="spellStart"/>
      <w:r w:rsidRPr="00C34019">
        <w:rPr>
          <w:b/>
          <w:i/>
        </w:rPr>
        <w:t>Picus</w:t>
      </w:r>
      <w:proofErr w:type="spellEnd"/>
      <w:r w:rsidRPr="00C34019">
        <w:rPr>
          <w:b/>
          <w:i/>
        </w:rPr>
        <w:t>.</w:t>
      </w:r>
    </w:p>
    <w:p w:rsidR="00AB0C85" w:rsidRDefault="00E13B7B" w:rsidP="00E13B7B">
      <w:pPr>
        <w:tabs>
          <w:tab w:val="left" w:pos="3233"/>
        </w:tabs>
      </w:pPr>
      <w:r>
        <w:tab/>
      </w:r>
    </w:p>
    <w:p w:rsidR="00AB0C85" w:rsidRDefault="00AB0C85" w:rsidP="00AB0C85">
      <w:pPr>
        <w:jc w:val="center"/>
        <w:rPr>
          <w:b/>
        </w:rPr>
      </w:pPr>
    </w:p>
    <w:p w:rsidR="00AB0C85" w:rsidRPr="00AB0C85" w:rsidRDefault="00AB0C85" w:rsidP="0094044C">
      <w:pPr>
        <w:pBdr>
          <w:top w:val="thinThickThinSmallGap" w:sz="24" w:space="4" w:color="auto"/>
          <w:left w:val="thinThickThinSmallGap" w:sz="24" w:space="4" w:color="auto"/>
          <w:bottom w:val="thinThickThinSmallGap" w:sz="24" w:space="4" w:color="auto"/>
          <w:right w:val="thinThickThinSmallGap" w:sz="24" w:space="4" w:color="auto"/>
        </w:pBdr>
        <w:ind w:left="360" w:right="360"/>
        <w:jc w:val="center"/>
        <w:rPr>
          <w:b/>
        </w:rPr>
      </w:pPr>
      <w:r w:rsidRPr="00AB0C85">
        <w:rPr>
          <w:b/>
        </w:rPr>
        <w:t xml:space="preserve">CONVERSATION </w:t>
      </w:r>
      <w:r w:rsidR="009D20B9">
        <w:rPr>
          <w:b/>
        </w:rPr>
        <w:t>GROUP</w:t>
      </w:r>
    </w:p>
    <w:p w:rsidR="00AB0C85" w:rsidRDefault="00AB0C85" w:rsidP="0094044C">
      <w:pPr>
        <w:pBdr>
          <w:top w:val="thinThickThinSmallGap" w:sz="24" w:space="4" w:color="auto"/>
          <w:left w:val="thinThickThinSmallGap" w:sz="24" w:space="4" w:color="auto"/>
          <w:bottom w:val="thinThickThinSmallGap" w:sz="24" w:space="4" w:color="auto"/>
          <w:right w:val="thinThickThinSmallGap" w:sz="24" w:space="4" w:color="auto"/>
        </w:pBdr>
        <w:ind w:left="360" w:right="360"/>
      </w:pPr>
    </w:p>
    <w:p w:rsidR="00C551CD" w:rsidRDefault="00487B4E" w:rsidP="0094044C">
      <w:pPr>
        <w:pBdr>
          <w:top w:val="thinThickThinSmallGap" w:sz="24" w:space="4" w:color="auto"/>
          <w:left w:val="thinThickThinSmallGap" w:sz="24" w:space="4" w:color="auto"/>
          <w:bottom w:val="thinThickThinSmallGap" w:sz="24" w:space="4" w:color="auto"/>
          <w:right w:val="thinThickThinSmallGap" w:sz="24" w:space="4" w:color="auto"/>
        </w:pBdr>
        <w:ind w:left="360" w:right="360"/>
        <w:jc w:val="center"/>
      </w:pPr>
      <w:r>
        <w:t xml:space="preserve">The popular, informal conversation </w:t>
      </w:r>
      <w:r w:rsidR="009D20B9">
        <w:t>group</w:t>
      </w:r>
      <w:r>
        <w:t xml:space="preserve"> for non-native speakers of English </w:t>
      </w:r>
      <w:r w:rsidR="0094044C">
        <w:t>meets</w:t>
      </w:r>
      <w:r>
        <w:t xml:space="preserve"> ever</w:t>
      </w:r>
      <w:r w:rsidR="0009553A">
        <w:t>y Friday during lunch (12:00-1:3</w:t>
      </w:r>
      <w:r>
        <w:t xml:space="preserve">0) </w:t>
      </w:r>
      <w:r w:rsidRPr="00C62782">
        <w:rPr>
          <w:b/>
        </w:rPr>
        <w:t xml:space="preserve">in </w:t>
      </w:r>
      <w:r w:rsidR="008A2F3B" w:rsidRPr="00C62782">
        <w:rPr>
          <w:b/>
        </w:rPr>
        <w:t>the Mitchell Building (BSRB), room S3.8003</w:t>
      </w:r>
      <w:r w:rsidR="00AE2924">
        <w:t>. No registration is necessary</w:t>
      </w:r>
      <w:r>
        <w:t xml:space="preserve">. </w:t>
      </w:r>
      <w:r w:rsidR="00AB0C85">
        <w:t xml:space="preserve">Feel free to bring your lunch, and </w:t>
      </w:r>
      <w:r w:rsidR="00C551CD">
        <w:t>enjoy interesting conversation in a relaxed environment.</w:t>
      </w:r>
    </w:p>
    <w:p w:rsidR="00C551CD" w:rsidRDefault="00C551CD" w:rsidP="0094044C">
      <w:pPr>
        <w:pBdr>
          <w:top w:val="thinThickThinSmallGap" w:sz="24" w:space="4" w:color="auto"/>
          <w:left w:val="thinThickThinSmallGap" w:sz="24" w:space="4" w:color="auto"/>
          <w:bottom w:val="thinThickThinSmallGap" w:sz="24" w:space="4" w:color="auto"/>
          <w:right w:val="thinThickThinSmallGap" w:sz="24" w:space="4" w:color="auto"/>
        </w:pBdr>
        <w:ind w:left="360" w:right="360"/>
        <w:jc w:val="center"/>
      </w:pPr>
    </w:p>
    <w:p w:rsidR="00D2662C" w:rsidRDefault="00AB0C85" w:rsidP="00541055">
      <w:pPr>
        <w:pBdr>
          <w:top w:val="thinThickThinSmallGap" w:sz="24" w:space="4" w:color="auto"/>
          <w:left w:val="thinThickThinSmallGap" w:sz="24" w:space="4" w:color="auto"/>
          <w:bottom w:val="thinThickThinSmallGap" w:sz="24" w:space="4" w:color="auto"/>
          <w:right w:val="thinThickThinSmallGap" w:sz="24" w:space="4" w:color="auto"/>
        </w:pBdr>
        <w:ind w:left="360" w:right="360"/>
        <w:jc w:val="center"/>
      </w:pPr>
      <w:r>
        <w:t xml:space="preserve">Contact </w:t>
      </w:r>
      <w:r w:rsidR="0094044C">
        <w:t>Mark</w:t>
      </w:r>
      <w:r>
        <w:t xml:space="preserve"> </w:t>
      </w:r>
      <w:proofErr w:type="spellStart"/>
      <w:r>
        <w:t>Picus</w:t>
      </w:r>
      <w:proofErr w:type="spellEnd"/>
      <w:r>
        <w:t xml:space="preserve"> </w:t>
      </w:r>
      <w:r w:rsidR="00C551CD">
        <w:t>(x27251</w:t>
      </w:r>
      <w:r w:rsidR="00303C2D">
        <w:t>)</w:t>
      </w:r>
      <w:r w:rsidR="00C551CD">
        <w:t xml:space="preserve">, </w:t>
      </w:r>
      <w:r w:rsidR="0094044C">
        <w:t>John McCool (</w:t>
      </w:r>
      <w:r w:rsidR="00B83E08">
        <w:t>x</w:t>
      </w:r>
      <w:r w:rsidR="00303C2D">
        <w:t>23174)</w:t>
      </w:r>
      <w:proofErr w:type="gramStart"/>
      <w:r w:rsidR="00303C2D">
        <w:t>,</w:t>
      </w:r>
      <w:proofErr w:type="gramEnd"/>
      <w:r w:rsidR="00303C2D">
        <w:br/>
        <w:t xml:space="preserve">or email us at </w:t>
      </w:r>
      <w:hyperlink r:id="rId14" w:history="1">
        <w:r w:rsidR="00F777E2" w:rsidRPr="00927548">
          <w:rPr>
            <w:rStyle w:val="Hyperlink"/>
          </w:rPr>
          <w:t>SciPubsEducation@mdanderson.org</w:t>
        </w:r>
      </w:hyperlink>
      <w:r w:rsidR="00303C2D">
        <w:t xml:space="preserve"> </w:t>
      </w:r>
      <w:r>
        <w:t>for more information.</w:t>
      </w:r>
    </w:p>
    <w:sectPr w:rsidR="00D2662C" w:rsidSect="000126ED">
      <w:headerReference w:type="default" r:id="rId15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D8" w:rsidRDefault="00A841D8">
      <w:r>
        <w:separator/>
      </w:r>
    </w:p>
  </w:endnote>
  <w:endnote w:type="continuationSeparator" w:id="0">
    <w:p w:rsidR="00A841D8" w:rsidRDefault="00A8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E2" w:rsidRDefault="00F77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89" w:rsidRPr="0094044C" w:rsidRDefault="0094044C" w:rsidP="0094044C">
    <w:pPr>
      <w:pStyle w:val="Footer"/>
      <w:tabs>
        <w:tab w:val="clear" w:pos="4320"/>
      </w:tabs>
    </w:pPr>
    <w:r w:rsidRPr="0094044C">
      <w:t>R</w:t>
    </w:r>
    <w:r w:rsidR="00DE161D">
      <w:t xml:space="preserve">eturn by email to </w:t>
    </w:r>
    <w:hyperlink r:id="rId1" w:history="1">
      <w:r w:rsidR="00F777E2">
        <w:rPr>
          <w:rStyle w:val="Hyperlink"/>
        </w:rPr>
        <w:t>SciPubsE</w:t>
      </w:r>
      <w:r w:rsidR="00F777E2" w:rsidRPr="00E7750C">
        <w:rPr>
          <w:rStyle w:val="Hyperlink"/>
        </w:rPr>
        <w:t>ducation@mdanderson.org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E2" w:rsidRDefault="00F77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D8" w:rsidRDefault="00A841D8">
      <w:r>
        <w:separator/>
      </w:r>
    </w:p>
  </w:footnote>
  <w:footnote w:type="continuationSeparator" w:id="0">
    <w:p w:rsidR="00A841D8" w:rsidRDefault="00A8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E2" w:rsidRDefault="00F77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FF" w:rsidRPr="00EA75FF" w:rsidRDefault="00EA75FF" w:rsidP="00EA75FF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E2" w:rsidRDefault="00F777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FF" w:rsidRPr="00EA75FF" w:rsidRDefault="00EA75FF" w:rsidP="00EA75FF">
    <w:pPr>
      <w:pStyle w:val="Header"/>
      <w:jc w:val="right"/>
      <w:rPr>
        <w:sz w:val="20"/>
        <w:szCs w:val="20"/>
      </w:rPr>
    </w:pPr>
    <w:r w:rsidRPr="00EA75FF">
      <w:rPr>
        <w:sz w:val="20"/>
        <w:szCs w:val="20"/>
      </w:rPr>
      <w:t xml:space="preserve">___ </w:t>
    </w:r>
    <w:proofErr w:type="gramStart"/>
    <w:r w:rsidRPr="00EA75FF">
      <w:rPr>
        <w:sz w:val="20"/>
        <w:szCs w:val="20"/>
      </w:rPr>
      <w:t>P  _</w:t>
    </w:r>
    <w:proofErr w:type="gramEnd"/>
    <w:r w:rsidRPr="00EA75FF">
      <w:rPr>
        <w:sz w:val="20"/>
        <w:szCs w:val="20"/>
      </w:rPr>
      <w:t>__ V&amp;G ___ F ___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38A"/>
    <w:multiLevelType w:val="multilevel"/>
    <w:tmpl w:val="F730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DA5BA1"/>
    <w:multiLevelType w:val="multilevel"/>
    <w:tmpl w:val="F730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474C90"/>
    <w:multiLevelType w:val="hybridMultilevel"/>
    <w:tmpl w:val="CB68E07C"/>
    <w:lvl w:ilvl="0" w:tplc="B2587B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0"/>
    <w:rsid w:val="00011F1F"/>
    <w:rsid w:val="000126ED"/>
    <w:rsid w:val="00014941"/>
    <w:rsid w:val="0001733F"/>
    <w:rsid w:val="00024F24"/>
    <w:rsid w:val="000300A0"/>
    <w:rsid w:val="000361BF"/>
    <w:rsid w:val="00045943"/>
    <w:rsid w:val="00047574"/>
    <w:rsid w:val="00085EA3"/>
    <w:rsid w:val="00086310"/>
    <w:rsid w:val="000879D4"/>
    <w:rsid w:val="00087EC1"/>
    <w:rsid w:val="0009553A"/>
    <w:rsid w:val="0009783D"/>
    <w:rsid w:val="000A08E4"/>
    <w:rsid w:val="000B232F"/>
    <w:rsid w:val="000E19A6"/>
    <w:rsid w:val="000E7195"/>
    <w:rsid w:val="000F273F"/>
    <w:rsid w:val="001076BB"/>
    <w:rsid w:val="00107781"/>
    <w:rsid w:val="0011349F"/>
    <w:rsid w:val="00120EBD"/>
    <w:rsid w:val="001244DF"/>
    <w:rsid w:val="00127472"/>
    <w:rsid w:val="001404BB"/>
    <w:rsid w:val="00145791"/>
    <w:rsid w:val="001469B5"/>
    <w:rsid w:val="0015082C"/>
    <w:rsid w:val="00150DDA"/>
    <w:rsid w:val="001538E0"/>
    <w:rsid w:val="00162047"/>
    <w:rsid w:val="0016372F"/>
    <w:rsid w:val="0016466A"/>
    <w:rsid w:val="001948E8"/>
    <w:rsid w:val="00197C72"/>
    <w:rsid w:val="001A601E"/>
    <w:rsid w:val="001A76E9"/>
    <w:rsid w:val="001C74CB"/>
    <w:rsid w:val="001D57E4"/>
    <w:rsid w:val="001E135B"/>
    <w:rsid w:val="001E2621"/>
    <w:rsid w:val="001E5A5B"/>
    <w:rsid w:val="00232067"/>
    <w:rsid w:val="002343F3"/>
    <w:rsid w:val="00240006"/>
    <w:rsid w:val="00240949"/>
    <w:rsid w:val="0024537F"/>
    <w:rsid w:val="00266AE3"/>
    <w:rsid w:val="00281C85"/>
    <w:rsid w:val="00281D5B"/>
    <w:rsid w:val="002909E4"/>
    <w:rsid w:val="00292313"/>
    <w:rsid w:val="002963A3"/>
    <w:rsid w:val="002C0E8F"/>
    <w:rsid w:val="002D2C92"/>
    <w:rsid w:val="002D4987"/>
    <w:rsid w:val="002D78AD"/>
    <w:rsid w:val="002E494A"/>
    <w:rsid w:val="00303C2D"/>
    <w:rsid w:val="003076FD"/>
    <w:rsid w:val="00310EF0"/>
    <w:rsid w:val="00315F6D"/>
    <w:rsid w:val="003230CC"/>
    <w:rsid w:val="003545EF"/>
    <w:rsid w:val="003579EF"/>
    <w:rsid w:val="00360DD3"/>
    <w:rsid w:val="00362FD9"/>
    <w:rsid w:val="0038100D"/>
    <w:rsid w:val="003821D3"/>
    <w:rsid w:val="003834AD"/>
    <w:rsid w:val="00395646"/>
    <w:rsid w:val="003A4612"/>
    <w:rsid w:val="003B1A86"/>
    <w:rsid w:val="003B6BEA"/>
    <w:rsid w:val="003C3CBF"/>
    <w:rsid w:val="003C6EBD"/>
    <w:rsid w:val="003D1180"/>
    <w:rsid w:val="003E01C6"/>
    <w:rsid w:val="003E616E"/>
    <w:rsid w:val="003F240D"/>
    <w:rsid w:val="003F48A0"/>
    <w:rsid w:val="0040458C"/>
    <w:rsid w:val="00404F61"/>
    <w:rsid w:val="00413635"/>
    <w:rsid w:val="00423D90"/>
    <w:rsid w:val="00425093"/>
    <w:rsid w:val="004312B7"/>
    <w:rsid w:val="00431B7F"/>
    <w:rsid w:val="0043363B"/>
    <w:rsid w:val="00466BBB"/>
    <w:rsid w:val="004741F8"/>
    <w:rsid w:val="00476452"/>
    <w:rsid w:val="00477E87"/>
    <w:rsid w:val="00485B4B"/>
    <w:rsid w:val="00486E10"/>
    <w:rsid w:val="00487B4E"/>
    <w:rsid w:val="004A3EF4"/>
    <w:rsid w:val="004D0FB4"/>
    <w:rsid w:val="004D1416"/>
    <w:rsid w:val="004D4F89"/>
    <w:rsid w:val="004E711B"/>
    <w:rsid w:val="004F62FE"/>
    <w:rsid w:val="0050382E"/>
    <w:rsid w:val="00504504"/>
    <w:rsid w:val="00523B1E"/>
    <w:rsid w:val="00541055"/>
    <w:rsid w:val="00545290"/>
    <w:rsid w:val="00551518"/>
    <w:rsid w:val="0055299C"/>
    <w:rsid w:val="00561E9D"/>
    <w:rsid w:val="00565972"/>
    <w:rsid w:val="00584B00"/>
    <w:rsid w:val="005A6E84"/>
    <w:rsid w:val="005B2D59"/>
    <w:rsid w:val="005B2D9E"/>
    <w:rsid w:val="005C3AC3"/>
    <w:rsid w:val="005E3803"/>
    <w:rsid w:val="006063F1"/>
    <w:rsid w:val="00616105"/>
    <w:rsid w:val="00625FD6"/>
    <w:rsid w:val="00626BF2"/>
    <w:rsid w:val="00627B93"/>
    <w:rsid w:val="006410B8"/>
    <w:rsid w:val="00651F4D"/>
    <w:rsid w:val="00655420"/>
    <w:rsid w:val="006670CC"/>
    <w:rsid w:val="00671BE8"/>
    <w:rsid w:val="00674D2B"/>
    <w:rsid w:val="00682B90"/>
    <w:rsid w:val="006C34A2"/>
    <w:rsid w:val="006D047B"/>
    <w:rsid w:val="006E3246"/>
    <w:rsid w:val="006F1EC3"/>
    <w:rsid w:val="006F390D"/>
    <w:rsid w:val="006F7787"/>
    <w:rsid w:val="00707B48"/>
    <w:rsid w:val="007406A8"/>
    <w:rsid w:val="00744F31"/>
    <w:rsid w:val="00772075"/>
    <w:rsid w:val="007C19B9"/>
    <w:rsid w:val="007E08D0"/>
    <w:rsid w:val="008111F8"/>
    <w:rsid w:val="00814D91"/>
    <w:rsid w:val="00817EF7"/>
    <w:rsid w:val="008263E0"/>
    <w:rsid w:val="008428FF"/>
    <w:rsid w:val="00854C9E"/>
    <w:rsid w:val="0086476D"/>
    <w:rsid w:val="00866015"/>
    <w:rsid w:val="00866E53"/>
    <w:rsid w:val="00870032"/>
    <w:rsid w:val="0089249D"/>
    <w:rsid w:val="008A2F3B"/>
    <w:rsid w:val="008C1068"/>
    <w:rsid w:val="008D3D66"/>
    <w:rsid w:val="008D5E5C"/>
    <w:rsid w:val="008E285F"/>
    <w:rsid w:val="008F0FC7"/>
    <w:rsid w:val="0090083D"/>
    <w:rsid w:val="00902501"/>
    <w:rsid w:val="009274FE"/>
    <w:rsid w:val="009314EC"/>
    <w:rsid w:val="0093696C"/>
    <w:rsid w:val="0094044C"/>
    <w:rsid w:val="009538E0"/>
    <w:rsid w:val="00956985"/>
    <w:rsid w:val="00962127"/>
    <w:rsid w:val="00964713"/>
    <w:rsid w:val="00965AE5"/>
    <w:rsid w:val="009821EF"/>
    <w:rsid w:val="00982A69"/>
    <w:rsid w:val="009868B8"/>
    <w:rsid w:val="009A7F83"/>
    <w:rsid w:val="009B3C82"/>
    <w:rsid w:val="009B6B83"/>
    <w:rsid w:val="009B78B6"/>
    <w:rsid w:val="009D06D4"/>
    <w:rsid w:val="009D20B9"/>
    <w:rsid w:val="009D249F"/>
    <w:rsid w:val="009F4BB9"/>
    <w:rsid w:val="009F629C"/>
    <w:rsid w:val="00A03D43"/>
    <w:rsid w:val="00A03E91"/>
    <w:rsid w:val="00A04A27"/>
    <w:rsid w:val="00A123FB"/>
    <w:rsid w:val="00A23C93"/>
    <w:rsid w:val="00A23E16"/>
    <w:rsid w:val="00A314FE"/>
    <w:rsid w:val="00A62427"/>
    <w:rsid w:val="00A62B9E"/>
    <w:rsid w:val="00A77FF3"/>
    <w:rsid w:val="00A841D8"/>
    <w:rsid w:val="00A85F02"/>
    <w:rsid w:val="00A87C1F"/>
    <w:rsid w:val="00A9616A"/>
    <w:rsid w:val="00AA4DE9"/>
    <w:rsid w:val="00AB0C85"/>
    <w:rsid w:val="00AC5305"/>
    <w:rsid w:val="00AC7CE2"/>
    <w:rsid w:val="00AD13F1"/>
    <w:rsid w:val="00AD5552"/>
    <w:rsid w:val="00AE2924"/>
    <w:rsid w:val="00B01362"/>
    <w:rsid w:val="00B02CC0"/>
    <w:rsid w:val="00B15074"/>
    <w:rsid w:val="00B323D6"/>
    <w:rsid w:val="00B35657"/>
    <w:rsid w:val="00B457F6"/>
    <w:rsid w:val="00B53565"/>
    <w:rsid w:val="00B55D64"/>
    <w:rsid w:val="00B65440"/>
    <w:rsid w:val="00B7777D"/>
    <w:rsid w:val="00B814B9"/>
    <w:rsid w:val="00B81A79"/>
    <w:rsid w:val="00B83E08"/>
    <w:rsid w:val="00B94CDC"/>
    <w:rsid w:val="00BA6061"/>
    <w:rsid w:val="00BB76B5"/>
    <w:rsid w:val="00BC3F0C"/>
    <w:rsid w:val="00BD0380"/>
    <w:rsid w:val="00BD136B"/>
    <w:rsid w:val="00BE1214"/>
    <w:rsid w:val="00BF7089"/>
    <w:rsid w:val="00C32275"/>
    <w:rsid w:val="00C32400"/>
    <w:rsid w:val="00C336F5"/>
    <w:rsid w:val="00C3373C"/>
    <w:rsid w:val="00C34019"/>
    <w:rsid w:val="00C376DB"/>
    <w:rsid w:val="00C406A8"/>
    <w:rsid w:val="00C551CD"/>
    <w:rsid w:val="00C62782"/>
    <w:rsid w:val="00C71756"/>
    <w:rsid w:val="00C9614F"/>
    <w:rsid w:val="00CB592C"/>
    <w:rsid w:val="00CC6F26"/>
    <w:rsid w:val="00CD0DA0"/>
    <w:rsid w:val="00CD6CC8"/>
    <w:rsid w:val="00CF14A7"/>
    <w:rsid w:val="00D021F3"/>
    <w:rsid w:val="00D16533"/>
    <w:rsid w:val="00D17A93"/>
    <w:rsid w:val="00D20B5C"/>
    <w:rsid w:val="00D2202B"/>
    <w:rsid w:val="00D2662C"/>
    <w:rsid w:val="00D32DA6"/>
    <w:rsid w:val="00D3309F"/>
    <w:rsid w:val="00D52F8F"/>
    <w:rsid w:val="00D66E84"/>
    <w:rsid w:val="00D7364C"/>
    <w:rsid w:val="00D80D11"/>
    <w:rsid w:val="00DA22B1"/>
    <w:rsid w:val="00DA7C4C"/>
    <w:rsid w:val="00DC12EC"/>
    <w:rsid w:val="00DC2329"/>
    <w:rsid w:val="00DD0C9E"/>
    <w:rsid w:val="00DD2CBD"/>
    <w:rsid w:val="00DD55AA"/>
    <w:rsid w:val="00DD64BF"/>
    <w:rsid w:val="00DE161D"/>
    <w:rsid w:val="00DF142D"/>
    <w:rsid w:val="00DF2C50"/>
    <w:rsid w:val="00DF61C3"/>
    <w:rsid w:val="00E024CA"/>
    <w:rsid w:val="00E0368F"/>
    <w:rsid w:val="00E13B7B"/>
    <w:rsid w:val="00E16908"/>
    <w:rsid w:val="00E26F2C"/>
    <w:rsid w:val="00E31402"/>
    <w:rsid w:val="00E31F02"/>
    <w:rsid w:val="00E32833"/>
    <w:rsid w:val="00E41F87"/>
    <w:rsid w:val="00E47084"/>
    <w:rsid w:val="00E5308A"/>
    <w:rsid w:val="00E61BED"/>
    <w:rsid w:val="00E845D6"/>
    <w:rsid w:val="00E93222"/>
    <w:rsid w:val="00EA3AAA"/>
    <w:rsid w:val="00EA75FF"/>
    <w:rsid w:val="00EC2366"/>
    <w:rsid w:val="00F02323"/>
    <w:rsid w:val="00F07E0A"/>
    <w:rsid w:val="00F31AA2"/>
    <w:rsid w:val="00F33205"/>
    <w:rsid w:val="00F471EE"/>
    <w:rsid w:val="00F55ABC"/>
    <w:rsid w:val="00F608F1"/>
    <w:rsid w:val="00F6497E"/>
    <w:rsid w:val="00F64D93"/>
    <w:rsid w:val="00F70541"/>
    <w:rsid w:val="00F777E2"/>
    <w:rsid w:val="00F804BC"/>
    <w:rsid w:val="00FB131F"/>
    <w:rsid w:val="00FC24CA"/>
    <w:rsid w:val="00FD41E0"/>
    <w:rsid w:val="00FD4E4D"/>
    <w:rsid w:val="00FD52FA"/>
    <w:rsid w:val="00FE5CFE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8F876A-585D-4F28-B107-33D44BF3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8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1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74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8631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74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86310"/>
    <w:rPr>
      <w:rFonts w:cs="Times New Roman"/>
      <w:sz w:val="24"/>
      <w:szCs w:val="24"/>
    </w:rPr>
  </w:style>
  <w:style w:type="character" w:styleId="PageNumber">
    <w:name w:val="page number"/>
    <w:uiPriority w:val="99"/>
    <w:rsid w:val="00127472"/>
    <w:rPr>
      <w:rFonts w:cs="Times New Roman"/>
    </w:rPr>
  </w:style>
  <w:style w:type="paragraph" w:customStyle="1" w:styleId="size2black1">
    <w:name w:val="size_2_black1"/>
    <w:basedOn w:val="Normal"/>
    <w:rsid w:val="00D2662C"/>
    <w:pPr>
      <w:spacing w:before="100" w:beforeAutospacing="1" w:after="100" w:afterAutospacing="1"/>
    </w:pPr>
  </w:style>
  <w:style w:type="character" w:styleId="Hyperlink">
    <w:name w:val="Hyperlink"/>
    <w:rsid w:val="00C3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ciPubsEducation@mdanderson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ciPubsEducation@mdanders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ipubseducation@mdanders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INFORMATION</vt:lpstr>
    </vt:vector>
  </TitlesOfParts>
  <Company>UTMDACC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INFORMATION</dc:title>
  <dc:subject/>
  <dc:creator>mapicus</dc:creator>
  <cp:keywords/>
  <dc:description/>
  <cp:lastModifiedBy>Daffin, William C</cp:lastModifiedBy>
  <cp:revision>2</cp:revision>
  <cp:lastPrinted>2013-11-04T17:18:00Z</cp:lastPrinted>
  <dcterms:created xsi:type="dcterms:W3CDTF">2019-07-18T19:14:00Z</dcterms:created>
  <dcterms:modified xsi:type="dcterms:W3CDTF">2019-07-18T19:14:00Z</dcterms:modified>
</cp:coreProperties>
</file>